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AC" w:rsidRPr="00C503EF" w:rsidRDefault="00F41FAC" w:rsidP="00F41FAC">
      <w:pPr>
        <w:snapToGrid w:val="0"/>
        <w:rPr>
          <w:rFonts w:ascii="黑体" w:eastAsia="黑体" w:hAnsi="黑体"/>
          <w:sz w:val="32"/>
          <w:szCs w:val="32"/>
        </w:rPr>
      </w:pPr>
      <w:r w:rsidRPr="00C503EF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F41FAC" w:rsidRDefault="00F41FAC" w:rsidP="00F41FAC">
      <w:pPr>
        <w:snapToGrid w:val="0"/>
        <w:rPr>
          <w:rFonts w:ascii="仿宋_GB2312" w:eastAsia="仿宋_GB2312" w:hAnsi="仿宋_GB2312"/>
          <w:sz w:val="32"/>
          <w:szCs w:val="32"/>
        </w:rPr>
      </w:pPr>
    </w:p>
    <w:p w:rsidR="00F41FAC" w:rsidRDefault="00F41FAC" w:rsidP="00F41FAC">
      <w:pPr>
        <w:snapToGrid w:val="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cs="方正小标宋简体" w:hint="eastAsia"/>
          <w:sz w:val="44"/>
          <w:szCs w:val="44"/>
        </w:rPr>
        <w:t>“最美中铝人”申报表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1"/>
        <w:gridCol w:w="1334"/>
        <w:gridCol w:w="1305"/>
        <w:gridCol w:w="1321"/>
        <w:gridCol w:w="878"/>
        <w:gridCol w:w="1462"/>
        <w:gridCol w:w="1777"/>
      </w:tblGrid>
      <w:tr w:rsidR="00F41FAC" w:rsidRPr="00AC4D95" w:rsidTr="001D0C81">
        <w:trPr>
          <w:cantSplit/>
          <w:trHeight w:val="553"/>
          <w:jc w:val="center"/>
        </w:trPr>
        <w:tc>
          <w:tcPr>
            <w:tcW w:w="1211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姓名</w:t>
            </w:r>
          </w:p>
        </w:tc>
        <w:tc>
          <w:tcPr>
            <w:tcW w:w="1334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张陆</w:t>
            </w:r>
            <w:proofErr w:type="gramEnd"/>
          </w:p>
        </w:tc>
        <w:tc>
          <w:tcPr>
            <w:tcW w:w="1305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1321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878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民族</w:t>
            </w:r>
          </w:p>
        </w:tc>
        <w:tc>
          <w:tcPr>
            <w:tcW w:w="1462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汉</w:t>
            </w:r>
          </w:p>
        </w:tc>
        <w:tc>
          <w:tcPr>
            <w:tcW w:w="1777" w:type="dxa"/>
            <w:vMerge w:val="restart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照片</w:t>
            </w: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41FAC" w:rsidRPr="00AC4D95" w:rsidTr="001D0C81">
        <w:trPr>
          <w:cantSplit/>
          <w:trHeight w:val="543"/>
          <w:jc w:val="center"/>
        </w:trPr>
        <w:tc>
          <w:tcPr>
            <w:tcW w:w="1211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1982.04</w:t>
            </w:r>
          </w:p>
        </w:tc>
        <w:tc>
          <w:tcPr>
            <w:tcW w:w="1305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政治面貌</w:t>
            </w:r>
          </w:p>
        </w:tc>
        <w:tc>
          <w:tcPr>
            <w:tcW w:w="1321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党员</w:t>
            </w:r>
          </w:p>
        </w:tc>
        <w:tc>
          <w:tcPr>
            <w:tcW w:w="878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学历</w:t>
            </w:r>
          </w:p>
        </w:tc>
        <w:tc>
          <w:tcPr>
            <w:tcW w:w="1462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1777" w:type="dxa"/>
            <w:vMerge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41FAC" w:rsidRPr="00AC4D95" w:rsidTr="001D0C81">
        <w:trPr>
          <w:cantSplit/>
          <w:trHeight w:val="496"/>
          <w:jc w:val="center"/>
        </w:trPr>
        <w:tc>
          <w:tcPr>
            <w:tcW w:w="1211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技术等级</w:t>
            </w:r>
          </w:p>
        </w:tc>
        <w:tc>
          <w:tcPr>
            <w:tcW w:w="1334" w:type="dxa"/>
            <w:vAlign w:val="center"/>
          </w:tcPr>
          <w:p w:rsidR="00F41FAC" w:rsidRPr="00AC4D95" w:rsidRDefault="006F1AA5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05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职称</w:t>
            </w:r>
          </w:p>
        </w:tc>
        <w:tc>
          <w:tcPr>
            <w:tcW w:w="1321" w:type="dxa"/>
            <w:vAlign w:val="center"/>
          </w:tcPr>
          <w:p w:rsidR="00F41FAC" w:rsidRPr="00AC4D95" w:rsidRDefault="006F1AA5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无</w:t>
            </w:r>
          </w:p>
        </w:tc>
        <w:tc>
          <w:tcPr>
            <w:tcW w:w="878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职务</w:t>
            </w:r>
          </w:p>
        </w:tc>
        <w:tc>
          <w:tcPr>
            <w:tcW w:w="1462" w:type="dxa"/>
            <w:vAlign w:val="center"/>
          </w:tcPr>
          <w:p w:rsidR="00F41FAC" w:rsidRPr="00AC4D95" w:rsidRDefault="006F1AA5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科员</w:t>
            </w:r>
          </w:p>
        </w:tc>
        <w:tc>
          <w:tcPr>
            <w:tcW w:w="1777" w:type="dxa"/>
            <w:vMerge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41FAC" w:rsidRPr="00AC4D95" w:rsidTr="001D0C81">
        <w:trPr>
          <w:cantSplit/>
          <w:trHeight w:val="554"/>
          <w:jc w:val="center"/>
        </w:trPr>
        <w:tc>
          <w:tcPr>
            <w:tcW w:w="1211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2639" w:type="dxa"/>
            <w:gridSpan w:val="2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13583994665</w:t>
            </w:r>
          </w:p>
        </w:tc>
        <w:tc>
          <w:tcPr>
            <w:tcW w:w="2199" w:type="dxa"/>
            <w:gridSpan w:val="2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本单位工作时间</w:t>
            </w:r>
          </w:p>
        </w:tc>
        <w:tc>
          <w:tcPr>
            <w:tcW w:w="1462" w:type="dxa"/>
            <w:vAlign w:val="center"/>
          </w:tcPr>
          <w:p w:rsidR="00F41FAC" w:rsidRPr="00AC4D95" w:rsidRDefault="006F1AA5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2006.</w:t>
            </w:r>
            <w:r w:rsidR="00574FF1">
              <w:rPr>
                <w:rFonts w:eastAsia="仿宋_GB2312" w:hint="eastAsia"/>
                <w:sz w:val="24"/>
                <w:szCs w:val="24"/>
              </w:rPr>
              <w:t>6</w:t>
            </w:r>
            <w:r>
              <w:rPr>
                <w:rFonts w:eastAsia="仿宋_GB2312" w:hint="eastAsia"/>
                <w:sz w:val="24"/>
                <w:szCs w:val="24"/>
              </w:rPr>
              <w:t>.1</w:t>
            </w:r>
          </w:p>
        </w:tc>
        <w:tc>
          <w:tcPr>
            <w:tcW w:w="1777" w:type="dxa"/>
            <w:vMerge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41FAC" w:rsidRPr="00AC4D95" w:rsidTr="001D0C81">
        <w:trPr>
          <w:cantSplit/>
          <w:trHeight w:val="496"/>
          <w:jc w:val="center"/>
        </w:trPr>
        <w:tc>
          <w:tcPr>
            <w:tcW w:w="1211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工作单位</w:t>
            </w:r>
          </w:p>
        </w:tc>
        <w:tc>
          <w:tcPr>
            <w:tcW w:w="8077" w:type="dxa"/>
            <w:gridSpan w:val="6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山东华宇铝电有限公司</w:t>
            </w:r>
          </w:p>
        </w:tc>
      </w:tr>
      <w:tr w:rsidR="00F41FAC" w:rsidRPr="00AC4D95" w:rsidTr="001D0C81">
        <w:trPr>
          <w:cantSplit/>
          <w:trHeight w:val="496"/>
          <w:jc w:val="center"/>
        </w:trPr>
        <w:tc>
          <w:tcPr>
            <w:tcW w:w="1211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申报项目</w:t>
            </w:r>
          </w:p>
        </w:tc>
        <w:tc>
          <w:tcPr>
            <w:tcW w:w="8077" w:type="dxa"/>
            <w:gridSpan w:val="6"/>
            <w:vAlign w:val="center"/>
          </w:tcPr>
          <w:p w:rsidR="00F41FAC" w:rsidRPr="00AC4D95" w:rsidRDefault="00D337ED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 w:hint="eastAsia"/>
                <w:sz w:val="24"/>
                <w:szCs w:val="24"/>
              </w:rPr>
              <w:t>敬业之美</w:t>
            </w:r>
          </w:p>
        </w:tc>
      </w:tr>
      <w:tr w:rsidR="00F41FAC" w:rsidRPr="00AC4D95" w:rsidTr="001D0C81">
        <w:trPr>
          <w:cantSplit/>
          <w:trHeight w:val="2505"/>
          <w:jc w:val="center"/>
        </w:trPr>
        <w:tc>
          <w:tcPr>
            <w:tcW w:w="1211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获奖</w:t>
            </w: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情况</w:t>
            </w: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77" w:type="dxa"/>
            <w:gridSpan w:val="6"/>
            <w:vAlign w:val="center"/>
          </w:tcPr>
          <w:p w:rsidR="00F41FAC" w:rsidRPr="00574FF1" w:rsidRDefault="00F41FAC" w:rsidP="00574FF1">
            <w:pPr>
              <w:snapToGrid w:val="0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574FF1">
              <w:rPr>
                <w:rFonts w:eastAsia="仿宋_GB2312" w:hint="eastAsia"/>
                <w:sz w:val="24"/>
                <w:szCs w:val="24"/>
              </w:rPr>
              <w:t>2005</w:t>
            </w:r>
            <w:r w:rsidRPr="00574FF1">
              <w:rPr>
                <w:rFonts w:eastAsia="仿宋_GB2312" w:hint="eastAsia"/>
                <w:sz w:val="24"/>
                <w:szCs w:val="24"/>
              </w:rPr>
              <w:t>年荣获“先进生产工作者”荣誉称号；</w:t>
            </w:r>
          </w:p>
          <w:p w:rsidR="00F41FAC" w:rsidRPr="00574FF1" w:rsidRDefault="00F41FAC" w:rsidP="00574FF1">
            <w:pPr>
              <w:snapToGrid w:val="0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574FF1">
              <w:rPr>
                <w:rFonts w:eastAsia="仿宋_GB2312" w:hint="eastAsia"/>
                <w:sz w:val="24"/>
                <w:szCs w:val="24"/>
              </w:rPr>
              <w:t>2010</w:t>
            </w:r>
            <w:r w:rsidRPr="00574FF1">
              <w:rPr>
                <w:rFonts w:eastAsia="仿宋_GB2312" w:hint="eastAsia"/>
                <w:sz w:val="24"/>
                <w:szCs w:val="24"/>
              </w:rPr>
              <w:t>年荣获厂“工会积极分子”荣誉称号；</w:t>
            </w:r>
          </w:p>
          <w:p w:rsidR="00F41FAC" w:rsidRPr="00574FF1" w:rsidRDefault="00F41FAC" w:rsidP="00574FF1">
            <w:pPr>
              <w:snapToGrid w:val="0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574FF1">
              <w:rPr>
                <w:rFonts w:eastAsia="仿宋_GB2312" w:hint="eastAsia"/>
                <w:sz w:val="24"/>
                <w:szCs w:val="24"/>
              </w:rPr>
              <w:t>2014</w:t>
            </w:r>
            <w:r w:rsidRPr="00574FF1">
              <w:rPr>
                <w:rFonts w:eastAsia="仿宋_GB2312" w:hint="eastAsia"/>
                <w:sz w:val="24"/>
                <w:szCs w:val="24"/>
              </w:rPr>
              <w:t>年荣获中铝“青年岗位能手”荣誉称号；</w:t>
            </w:r>
          </w:p>
          <w:p w:rsidR="00F41FAC" w:rsidRPr="00AC4D95" w:rsidRDefault="00F41FAC" w:rsidP="00574FF1">
            <w:pPr>
              <w:snapToGrid w:val="0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574FF1">
              <w:rPr>
                <w:rFonts w:eastAsia="仿宋_GB2312" w:hint="eastAsia"/>
                <w:sz w:val="24"/>
                <w:szCs w:val="24"/>
              </w:rPr>
              <w:t>2015</w:t>
            </w:r>
            <w:r w:rsidRPr="00574FF1">
              <w:rPr>
                <w:rFonts w:eastAsia="仿宋_GB2312" w:hint="eastAsia"/>
                <w:sz w:val="24"/>
                <w:szCs w:val="24"/>
              </w:rPr>
              <w:t>年荣获中央企业“青年岗位能手”荣誉称号。</w:t>
            </w:r>
          </w:p>
        </w:tc>
      </w:tr>
      <w:tr w:rsidR="00F41FAC" w:rsidRPr="00AC4D95" w:rsidTr="001D0C81">
        <w:trPr>
          <w:cantSplit/>
          <w:trHeight w:val="4812"/>
          <w:jc w:val="center"/>
        </w:trPr>
        <w:tc>
          <w:tcPr>
            <w:tcW w:w="1211" w:type="dxa"/>
            <w:vAlign w:val="center"/>
          </w:tcPr>
          <w:p w:rsidR="00F41FAC" w:rsidRDefault="00F41FAC" w:rsidP="001D0C81">
            <w:pPr>
              <w:snapToGrid w:val="0"/>
              <w:jc w:val="center"/>
              <w:rPr>
                <w:rFonts w:eastAsia="仿宋_GB2312" w:hAnsi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个人</w:t>
            </w: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工作</w:t>
            </w: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简历</w:t>
            </w:r>
          </w:p>
        </w:tc>
        <w:tc>
          <w:tcPr>
            <w:tcW w:w="8077" w:type="dxa"/>
            <w:gridSpan w:val="6"/>
            <w:vAlign w:val="center"/>
          </w:tcPr>
          <w:p w:rsidR="00F41FAC" w:rsidRPr="00574FF1" w:rsidRDefault="00F41FAC" w:rsidP="00574FF1">
            <w:pPr>
              <w:snapToGrid w:val="0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574FF1">
              <w:rPr>
                <w:rFonts w:eastAsia="仿宋_GB2312"/>
                <w:sz w:val="24"/>
                <w:szCs w:val="24"/>
              </w:rPr>
              <w:t>2004</w:t>
            </w:r>
            <w:r w:rsidRPr="00574FF1">
              <w:rPr>
                <w:rFonts w:eastAsia="仿宋_GB2312" w:hint="eastAsia"/>
                <w:sz w:val="24"/>
                <w:szCs w:val="24"/>
              </w:rPr>
              <w:t>年</w:t>
            </w:r>
            <w:r w:rsidRPr="00574FF1">
              <w:rPr>
                <w:rFonts w:eastAsia="仿宋_GB2312"/>
                <w:sz w:val="24"/>
                <w:szCs w:val="24"/>
              </w:rPr>
              <w:t>5</w:t>
            </w:r>
            <w:r w:rsidRPr="00574FF1">
              <w:rPr>
                <w:rFonts w:eastAsia="仿宋_GB2312" w:hint="eastAsia"/>
                <w:sz w:val="24"/>
                <w:szCs w:val="24"/>
              </w:rPr>
              <w:t>月</w:t>
            </w:r>
            <w:r w:rsidRPr="00574FF1">
              <w:rPr>
                <w:rFonts w:eastAsia="仿宋_GB2312"/>
                <w:sz w:val="24"/>
                <w:szCs w:val="24"/>
              </w:rPr>
              <w:t>—2006</w:t>
            </w:r>
            <w:r w:rsidRPr="00574FF1">
              <w:rPr>
                <w:rFonts w:eastAsia="仿宋_GB2312" w:hint="eastAsia"/>
                <w:sz w:val="24"/>
                <w:szCs w:val="24"/>
              </w:rPr>
              <w:t>年</w:t>
            </w:r>
            <w:r w:rsidRPr="00574FF1">
              <w:rPr>
                <w:rFonts w:eastAsia="仿宋_GB2312"/>
                <w:sz w:val="24"/>
                <w:szCs w:val="24"/>
              </w:rPr>
              <w:t>6</w:t>
            </w:r>
            <w:r w:rsidRPr="00574FF1">
              <w:rPr>
                <w:rFonts w:eastAsia="仿宋_GB2312" w:hint="eastAsia"/>
                <w:sz w:val="24"/>
                <w:szCs w:val="24"/>
              </w:rPr>
              <w:t>月</w:t>
            </w:r>
            <w:r w:rsidRPr="00574FF1">
              <w:rPr>
                <w:rFonts w:eastAsia="仿宋_GB2312"/>
                <w:sz w:val="24"/>
                <w:szCs w:val="24"/>
              </w:rPr>
              <w:t xml:space="preserve">  </w:t>
            </w:r>
            <w:r w:rsidRPr="00574FF1">
              <w:rPr>
                <w:rFonts w:eastAsia="仿宋_GB2312" w:hint="eastAsia"/>
                <w:sz w:val="24"/>
                <w:szCs w:val="24"/>
              </w:rPr>
              <w:t>山东省临沂江泰铝业有限公司</w:t>
            </w:r>
          </w:p>
          <w:p w:rsidR="00F41FAC" w:rsidRPr="00AC4D95" w:rsidRDefault="00F41FAC" w:rsidP="00574FF1">
            <w:pPr>
              <w:snapToGrid w:val="0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574FF1">
              <w:rPr>
                <w:rFonts w:eastAsia="仿宋_GB2312"/>
                <w:sz w:val="24"/>
                <w:szCs w:val="24"/>
              </w:rPr>
              <w:t>2006</w:t>
            </w:r>
            <w:r w:rsidRPr="00574FF1">
              <w:rPr>
                <w:rFonts w:eastAsia="仿宋_GB2312" w:hint="eastAsia"/>
                <w:sz w:val="24"/>
                <w:szCs w:val="24"/>
              </w:rPr>
              <w:t>年</w:t>
            </w:r>
            <w:r w:rsidRPr="00574FF1">
              <w:rPr>
                <w:rFonts w:eastAsia="仿宋_GB2312"/>
                <w:sz w:val="24"/>
                <w:szCs w:val="24"/>
              </w:rPr>
              <w:t>6</w:t>
            </w:r>
            <w:r w:rsidRPr="00574FF1">
              <w:rPr>
                <w:rFonts w:eastAsia="仿宋_GB2312" w:hint="eastAsia"/>
                <w:sz w:val="24"/>
                <w:szCs w:val="24"/>
              </w:rPr>
              <w:t>月</w:t>
            </w:r>
            <w:r w:rsidRPr="00574FF1">
              <w:rPr>
                <w:rFonts w:eastAsia="仿宋_GB2312"/>
                <w:sz w:val="24"/>
                <w:szCs w:val="24"/>
              </w:rPr>
              <w:t xml:space="preserve">—   </w:t>
            </w:r>
            <w:r w:rsidRPr="00574FF1">
              <w:rPr>
                <w:rFonts w:eastAsia="仿宋_GB2312" w:hint="eastAsia"/>
                <w:sz w:val="24"/>
                <w:szCs w:val="24"/>
              </w:rPr>
              <w:t>至今</w:t>
            </w:r>
            <w:r w:rsidRPr="00574FF1">
              <w:rPr>
                <w:rFonts w:eastAsia="仿宋_GB2312"/>
                <w:sz w:val="24"/>
                <w:szCs w:val="24"/>
              </w:rPr>
              <w:t xml:space="preserve">      </w:t>
            </w:r>
            <w:r w:rsidRPr="00574FF1">
              <w:rPr>
                <w:rFonts w:eastAsia="仿宋_GB2312" w:hint="eastAsia"/>
                <w:sz w:val="24"/>
                <w:szCs w:val="24"/>
              </w:rPr>
              <w:t>山东省</w:t>
            </w:r>
            <w:proofErr w:type="gramStart"/>
            <w:r w:rsidRPr="00574FF1">
              <w:rPr>
                <w:rFonts w:eastAsia="仿宋_GB2312" w:hint="eastAsia"/>
                <w:sz w:val="24"/>
                <w:szCs w:val="24"/>
              </w:rPr>
              <w:t>华宇铝电</w:t>
            </w:r>
            <w:proofErr w:type="gramEnd"/>
            <w:r w:rsidRPr="00574FF1">
              <w:rPr>
                <w:rFonts w:eastAsia="仿宋_GB2312" w:hint="eastAsia"/>
                <w:sz w:val="24"/>
                <w:szCs w:val="24"/>
              </w:rPr>
              <w:t>有限公司</w:t>
            </w:r>
          </w:p>
        </w:tc>
      </w:tr>
      <w:tr w:rsidR="00F41FAC" w:rsidRPr="00AC4D95" w:rsidTr="00574FF1">
        <w:trPr>
          <w:cantSplit/>
          <w:trHeight w:val="7928"/>
          <w:jc w:val="center"/>
        </w:trPr>
        <w:tc>
          <w:tcPr>
            <w:tcW w:w="1211" w:type="dxa"/>
            <w:vAlign w:val="center"/>
          </w:tcPr>
          <w:p w:rsidR="00F41FAC" w:rsidRPr="00AC4D95" w:rsidRDefault="00F41FAC" w:rsidP="001D0C81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lastRenderedPageBreak/>
              <w:t>主要事迹</w:t>
            </w:r>
            <w:r w:rsidRPr="00AC4D95">
              <w:rPr>
                <w:rFonts w:eastAsia="仿宋_GB2312"/>
                <w:sz w:val="24"/>
                <w:szCs w:val="24"/>
              </w:rPr>
              <w:t>(</w:t>
            </w:r>
            <w:r w:rsidRPr="00AC4D95">
              <w:rPr>
                <w:rFonts w:eastAsia="仿宋_GB2312" w:hAnsi="仿宋_GB2312"/>
                <w:sz w:val="24"/>
                <w:szCs w:val="24"/>
              </w:rPr>
              <w:t>推荐材料</w:t>
            </w:r>
            <w:r w:rsidRPr="00AC4D95">
              <w:rPr>
                <w:rFonts w:eastAsia="仿宋_GB2312"/>
                <w:sz w:val="24"/>
                <w:szCs w:val="24"/>
              </w:rPr>
              <w:t>)</w:t>
            </w:r>
          </w:p>
          <w:p w:rsidR="00F41FAC" w:rsidRPr="00AC4D95" w:rsidRDefault="00F41FAC" w:rsidP="001D0C81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小四仿宋，</w:t>
            </w:r>
            <w:r w:rsidRPr="00AC4D95">
              <w:rPr>
                <w:rFonts w:eastAsia="仿宋_GB2312"/>
                <w:sz w:val="24"/>
                <w:szCs w:val="24"/>
              </w:rPr>
              <w:t>1500</w:t>
            </w:r>
            <w:r w:rsidRPr="00AC4D95">
              <w:rPr>
                <w:rFonts w:eastAsia="仿宋_GB2312" w:hAnsi="仿宋_GB2312"/>
                <w:sz w:val="24"/>
                <w:szCs w:val="24"/>
              </w:rPr>
              <w:t>字以内，可另纸填写</w:t>
            </w:r>
          </w:p>
        </w:tc>
        <w:tc>
          <w:tcPr>
            <w:tcW w:w="8077" w:type="dxa"/>
            <w:gridSpan w:val="6"/>
            <w:vAlign w:val="center"/>
          </w:tcPr>
          <w:p w:rsidR="00F41FAC" w:rsidRPr="00E61C1B" w:rsidRDefault="00F41FAC" w:rsidP="001D0C81">
            <w:pPr>
              <w:pStyle w:val="c1"/>
              <w:spacing w:before="0" w:beforeAutospacing="0" w:after="0" w:afterAutospacing="0" w:line="253" w:lineRule="atLeast"/>
              <w:ind w:firstLineChars="200" w:firstLine="440"/>
              <w:rPr>
                <w:rFonts w:ascii="仿宋_GB2312" w:eastAsia="仿宋_GB2312" w:hAnsi="Simsun"/>
                <w:color w:val="000000"/>
                <w:sz w:val="22"/>
                <w:szCs w:val="22"/>
              </w:rPr>
            </w:pPr>
            <w:r w:rsidRPr="00E61C1B">
              <w:rPr>
                <w:rFonts w:ascii="仿宋_GB2312" w:eastAsia="仿宋_GB2312" w:hAnsi="Simsun" w:hint="eastAsia"/>
                <w:color w:val="000000"/>
                <w:sz w:val="22"/>
                <w:szCs w:val="22"/>
              </w:rPr>
              <w:t>张陆，山东华宇铝电碳素厂生产专员兼调度长。该同志在平凡的工作岗位上，默默耕耘奉献着，用实际行动和工作业绩</w:t>
            </w:r>
            <w:proofErr w:type="gramStart"/>
            <w:r w:rsidRPr="00E61C1B">
              <w:rPr>
                <w:rFonts w:ascii="仿宋_GB2312" w:eastAsia="仿宋_GB2312" w:hAnsi="Simsun" w:hint="eastAsia"/>
                <w:color w:val="000000"/>
                <w:sz w:val="22"/>
                <w:szCs w:val="22"/>
              </w:rPr>
              <w:t>践行</w:t>
            </w:r>
            <w:proofErr w:type="gramEnd"/>
            <w:r w:rsidRPr="00E61C1B">
              <w:rPr>
                <w:rFonts w:ascii="仿宋_GB2312" w:eastAsia="仿宋_GB2312" w:hAnsi="Simsun" w:hint="eastAsia"/>
                <w:color w:val="000000"/>
                <w:sz w:val="22"/>
                <w:szCs w:val="22"/>
              </w:rPr>
              <w:t>了一个普通人的操守和诺言。</w:t>
            </w:r>
          </w:p>
          <w:p w:rsidR="00F41FAC" w:rsidRPr="00E61C1B" w:rsidRDefault="00F41FAC" w:rsidP="001D0C81">
            <w:pPr>
              <w:pStyle w:val="c1"/>
              <w:spacing w:before="0" w:beforeAutospacing="0" w:after="0" w:afterAutospacing="0" w:line="195" w:lineRule="atLeast"/>
              <w:ind w:firstLineChars="200" w:firstLine="440"/>
              <w:rPr>
                <w:rFonts w:ascii="仿宋_GB2312" w:eastAsia="仿宋_GB2312" w:hAnsi="Simsun"/>
                <w:color w:val="000000"/>
                <w:sz w:val="22"/>
                <w:szCs w:val="22"/>
              </w:rPr>
            </w:pPr>
            <w:r w:rsidRPr="00E61C1B">
              <w:rPr>
                <w:rFonts w:ascii="仿宋_GB2312" w:eastAsia="仿宋_GB2312" w:hAnsi="Simsun" w:hint="eastAsia"/>
                <w:color w:val="000000"/>
                <w:sz w:val="22"/>
                <w:szCs w:val="22"/>
              </w:rPr>
              <w:t>在工作中，</w:t>
            </w:r>
            <w:proofErr w:type="gramStart"/>
            <w:r w:rsidRPr="00E61C1B">
              <w:rPr>
                <w:rFonts w:ascii="仿宋_GB2312" w:eastAsia="仿宋_GB2312" w:hAnsi="Simsun" w:hint="eastAsia"/>
                <w:color w:val="000000"/>
                <w:sz w:val="22"/>
                <w:szCs w:val="22"/>
              </w:rPr>
              <w:t>张陆始终</w:t>
            </w:r>
            <w:proofErr w:type="gramEnd"/>
            <w:r w:rsidRPr="00E61C1B">
              <w:rPr>
                <w:rFonts w:ascii="仿宋_GB2312" w:eastAsia="仿宋_GB2312" w:hAnsi="Simsun" w:hint="eastAsia"/>
                <w:color w:val="000000"/>
                <w:sz w:val="22"/>
                <w:szCs w:val="22"/>
              </w:rPr>
              <w:t>坚持</w:t>
            </w:r>
            <w:r w:rsidRPr="00E61C1B">
              <w:rPr>
                <w:rFonts w:ascii="仿宋_GB2312" w:eastAsia="仿宋_GB2312" w:hAnsi="Simsun"/>
                <w:color w:val="000000"/>
                <w:sz w:val="22"/>
                <w:szCs w:val="22"/>
              </w:rPr>
              <w:t>"</w:t>
            </w:r>
            <w:r w:rsidRPr="00E61C1B">
              <w:rPr>
                <w:rFonts w:ascii="仿宋_GB2312" w:eastAsia="仿宋_GB2312" w:hAnsi="Simsun" w:hint="eastAsia"/>
                <w:color w:val="000000"/>
                <w:sz w:val="22"/>
                <w:szCs w:val="22"/>
              </w:rPr>
              <w:t>安全第一，预防为主，综合治理</w:t>
            </w:r>
            <w:r w:rsidRPr="00E61C1B">
              <w:rPr>
                <w:rFonts w:ascii="仿宋_GB2312" w:eastAsia="仿宋_GB2312" w:hAnsi="Simsun"/>
                <w:color w:val="000000"/>
                <w:sz w:val="22"/>
                <w:szCs w:val="22"/>
              </w:rPr>
              <w:t>"</w:t>
            </w:r>
            <w:r w:rsidRPr="00E61C1B">
              <w:rPr>
                <w:rFonts w:ascii="仿宋_GB2312" w:eastAsia="仿宋_GB2312" w:hAnsi="Simsun" w:hint="eastAsia"/>
                <w:color w:val="000000"/>
                <w:sz w:val="22"/>
                <w:szCs w:val="22"/>
              </w:rPr>
              <w:t>的方针，通过自身不懈的努力不断提高专业技能，熟练掌握调度专业方面的技术，适应了公司科学发展的新要求，逐渐成长为一名由经验性向智能型转换的新型调度长，并在安全生产、调度专业技术、科技创新等方面取得了可喜的成绩。</w:t>
            </w:r>
          </w:p>
          <w:p w:rsidR="00F41FAC" w:rsidRPr="00E61C1B" w:rsidRDefault="00F41FAC" w:rsidP="001D0C81">
            <w:pPr>
              <w:pStyle w:val="c1"/>
              <w:spacing w:before="0" w:beforeAutospacing="0" w:after="0" w:afterAutospacing="0" w:line="195" w:lineRule="atLeast"/>
              <w:ind w:firstLineChars="200" w:firstLine="440"/>
              <w:rPr>
                <w:rFonts w:ascii="仿宋_GB2312" w:eastAsia="仿宋_GB2312" w:hAnsi="Simsun"/>
                <w:color w:val="000000"/>
                <w:sz w:val="22"/>
                <w:szCs w:val="22"/>
              </w:rPr>
            </w:pPr>
            <w:r w:rsidRPr="00E61C1B">
              <w:rPr>
                <w:rFonts w:ascii="仿宋_GB2312" w:eastAsia="仿宋_GB2312" w:hAnsi="Simsun" w:hint="eastAsia"/>
                <w:color w:val="000000"/>
                <w:sz w:val="22"/>
                <w:szCs w:val="22"/>
              </w:rPr>
              <w:t>为圆满完成承包经营目标，碳素</w:t>
            </w:r>
            <w:proofErr w:type="gramStart"/>
            <w:r w:rsidRPr="00E61C1B">
              <w:rPr>
                <w:rFonts w:ascii="仿宋_GB2312" w:eastAsia="仿宋_GB2312" w:hAnsi="Simsun" w:hint="eastAsia"/>
                <w:color w:val="000000"/>
                <w:sz w:val="22"/>
                <w:szCs w:val="22"/>
              </w:rPr>
              <w:t>厂大力</w:t>
            </w:r>
            <w:proofErr w:type="gramEnd"/>
            <w:r w:rsidRPr="00E61C1B">
              <w:rPr>
                <w:rFonts w:ascii="仿宋_GB2312" w:eastAsia="仿宋_GB2312" w:hAnsi="Simsun" w:hint="eastAsia"/>
                <w:color w:val="000000"/>
                <w:sz w:val="22"/>
                <w:szCs w:val="22"/>
              </w:rPr>
              <w:t>组织开展外销生阳极工作，外销生阳极不同于“自用”阳极，对阳极外观、理化指标要求尤为严格，为满足客户要求，每批外销生阳极生产他都到生产现场查看，第一时间查看过程物料和产品的化验报告，及时协调组织生产，并要求每班调度员加强外销生阳极的“检块挑块”工作，做到绝不“漏检错检”任何一块阳极，严格按照客户要求执行，并建立了外销生阳极生产、发货计划跟踪表，同时，为激励区域外销生阳极工作积极性，制定下发了外销生阳极奖励考核办法，做到有奖有罚，并进一步明确了各区域外销生阳极工作职责，为生阳极外销工作的顺利开展做出了贡献</w:t>
            </w:r>
            <w:r w:rsidR="00D337ED">
              <w:rPr>
                <w:rFonts w:ascii="仿宋_GB2312" w:eastAsia="仿宋_GB2312" w:hAnsi="Simsun" w:hint="eastAsia"/>
                <w:color w:val="000000"/>
                <w:sz w:val="22"/>
                <w:szCs w:val="22"/>
              </w:rPr>
              <w:t>。</w:t>
            </w:r>
          </w:p>
          <w:p w:rsidR="00F41FAC" w:rsidRPr="00E61C1B" w:rsidRDefault="00F41FAC" w:rsidP="001D0C81">
            <w:pPr>
              <w:spacing w:line="240" w:lineRule="atLeast"/>
              <w:ind w:firstLineChars="150" w:firstLine="330"/>
              <w:rPr>
                <w:rFonts w:ascii="仿宋_GB2312" w:eastAsia="仿宋_GB2312" w:hAnsi="Simsun" w:cs="宋体"/>
                <w:color w:val="000000"/>
                <w:kern w:val="0"/>
                <w:sz w:val="22"/>
              </w:rPr>
            </w:pPr>
            <w:r w:rsidRPr="00E61C1B">
              <w:rPr>
                <w:rFonts w:ascii="仿宋_GB2312" w:eastAsia="仿宋_GB2312" w:hAnsi="Simsun" w:cs="宋体" w:hint="eastAsia"/>
                <w:color w:val="000000"/>
                <w:kern w:val="0"/>
                <w:sz w:val="22"/>
                <w:szCs w:val="22"/>
              </w:rPr>
              <w:t>作为一名合格的员工，光有吃苦精神和十足干劲还远远不够，还要具备干好工作的过硬本领，要向实践学，</w:t>
            </w:r>
            <w:bookmarkStart w:id="0" w:name="_GoBack"/>
            <w:bookmarkEnd w:id="0"/>
            <w:r w:rsidRPr="00E61C1B">
              <w:rPr>
                <w:rFonts w:ascii="仿宋_GB2312" w:eastAsia="仿宋_GB2312" w:hAnsi="Simsun" w:cs="宋体" w:hint="eastAsia"/>
                <w:color w:val="000000"/>
                <w:kern w:val="0"/>
                <w:sz w:val="22"/>
                <w:szCs w:val="22"/>
              </w:rPr>
              <w:t>向他人学习，</w:t>
            </w:r>
            <w:proofErr w:type="gramStart"/>
            <w:r w:rsidRPr="00E61C1B">
              <w:rPr>
                <w:rFonts w:ascii="仿宋_GB2312" w:eastAsia="仿宋_GB2312" w:hAnsi="Simsun" w:cs="宋体" w:hint="eastAsia"/>
                <w:color w:val="000000"/>
                <w:kern w:val="0"/>
                <w:sz w:val="22"/>
                <w:szCs w:val="22"/>
              </w:rPr>
              <w:t>走知识</w:t>
            </w:r>
            <w:proofErr w:type="gramEnd"/>
            <w:r w:rsidRPr="00E61C1B">
              <w:rPr>
                <w:rFonts w:ascii="仿宋_GB2312" w:eastAsia="仿宋_GB2312" w:hAnsi="Simsun" w:cs="宋体" w:hint="eastAsia"/>
                <w:color w:val="000000"/>
                <w:kern w:val="0"/>
                <w:sz w:val="22"/>
                <w:szCs w:val="22"/>
              </w:rPr>
              <w:t>与实践相结合的道路。他坚持学中干、干中学，遇到不懂的问题，打破沙锅问到底，非弄个水落石出不可。在工作之余该同志阅读了大量的有关与本岗位相关的理论知识。为自己的工作垫定了坚实的基础，决不让自己在技术上落伍。</w:t>
            </w:r>
          </w:p>
          <w:p w:rsidR="00F41FAC" w:rsidRPr="00E61C1B" w:rsidRDefault="00F41FAC" w:rsidP="001D0C81">
            <w:pPr>
              <w:ind w:firstLineChars="200" w:firstLine="440"/>
              <w:rPr>
                <w:rFonts w:ascii="仿宋_GB2312" w:eastAsia="仿宋_GB2312" w:hAnsi="Simsun" w:cs="宋体"/>
                <w:color w:val="000000"/>
                <w:kern w:val="0"/>
                <w:sz w:val="22"/>
              </w:rPr>
            </w:pPr>
            <w:r w:rsidRPr="00E61C1B">
              <w:rPr>
                <w:rFonts w:ascii="仿宋_GB2312" w:eastAsia="仿宋_GB2312" w:hAnsi="Simsun" w:cs="宋体" w:hint="eastAsia"/>
                <w:color w:val="000000"/>
                <w:kern w:val="0"/>
                <w:sz w:val="22"/>
                <w:szCs w:val="22"/>
              </w:rPr>
              <w:t>这些看似平常的工作，却反映着张陆同志身上的闪光点，他的努力工作，得到了上级领导的一致认可和好评，也得到了公司岗位工人的尊敬和拥护。相信，在今后的工作中，张陆同志能够再创佳绩，他的人生道路会越走越宽！</w:t>
            </w:r>
          </w:p>
          <w:p w:rsidR="00F41FAC" w:rsidRPr="00E61C1B" w:rsidRDefault="00F41FAC" w:rsidP="001D0C81">
            <w:pPr>
              <w:snapToGrid w:val="0"/>
              <w:jc w:val="left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1FAC" w:rsidRPr="00AC4D95" w:rsidTr="001D0C81">
        <w:trPr>
          <w:cantSplit/>
          <w:trHeight w:val="2252"/>
          <w:jc w:val="center"/>
        </w:trPr>
        <w:tc>
          <w:tcPr>
            <w:tcW w:w="1211" w:type="dxa"/>
            <w:vAlign w:val="center"/>
          </w:tcPr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公</w:t>
            </w: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示</w:t>
            </w: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情</w:t>
            </w: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AC4D95">
              <w:rPr>
                <w:rFonts w:eastAsia="仿宋_GB2312" w:hAnsi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77" w:type="dxa"/>
            <w:gridSpan w:val="6"/>
            <w:vAlign w:val="center"/>
          </w:tcPr>
          <w:p w:rsidR="00F41FAC" w:rsidRPr="00AC4D95" w:rsidRDefault="00F41FAC" w:rsidP="001D0C81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F41FAC" w:rsidRPr="00AC4D95" w:rsidRDefault="00F41FAC" w:rsidP="001D0C81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该同志申报情况于</w:t>
            </w:r>
            <w:r w:rsidRPr="00AC4D95">
              <w:rPr>
                <w:rFonts w:eastAsia="仿宋_GB2312"/>
                <w:sz w:val="24"/>
                <w:szCs w:val="24"/>
              </w:rPr>
              <w:t>2015</w:t>
            </w:r>
            <w:r w:rsidRPr="00AC4D95">
              <w:rPr>
                <w:rFonts w:eastAsia="仿宋_GB2312" w:hAnsi="仿宋_GB2312"/>
                <w:sz w:val="24"/>
                <w:szCs w:val="24"/>
              </w:rPr>
              <w:t>年</w:t>
            </w:r>
            <w:r w:rsidR="00574FF1">
              <w:rPr>
                <w:rFonts w:eastAsia="仿宋_GB2312" w:hAnsi="仿宋_GB2312" w:hint="eastAsia"/>
                <w:sz w:val="24"/>
                <w:szCs w:val="24"/>
              </w:rPr>
              <w:t xml:space="preserve">  </w:t>
            </w:r>
            <w:r w:rsidRPr="00AC4D95">
              <w:rPr>
                <w:rFonts w:eastAsia="仿宋_GB2312" w:hAnsi="仿宋_GB2312"/>
                <w:sz w:val="24"/>
                <w:szCs w:val="24"/>
              </w:rPr>
              <w:t>月</w:t>
            </w:r>
            <w:r w:rsidR="00574FF1">
              <w:rPr>
                <w:rFonts w:eastAsia="仿宋_GB2312" w:hAnsi="仿宋_GB2312" w:hint="eastAsia"/>
                <w:sz w:val="24"/>
                <w:szCs w:val="24"/>
              </w:rPr>
              <w:t xml:space="preserve">  </w:t>
            </w:r>
            <w:r w:rsidRPr="00AC4D95">
              <w:rPr>
                <w:rFonts w:eastAsia="仿宋_GB2312" w:hAnsi="仿宋_GB2312"/>
                <w:sz w:val="24"/>
                <w:szCs w:val="24"/>
              </w:rPr>
              <w:t>日至</w:t>
            </w:r>
            <w:r w:rsidR="00574FF1">
              <w:rPr>
                <w:rFonts w:eastAsia="仿宋_GB2312" w:hAnsi="仿宋_GB2312" w:hint="eastAsia"/>
                <w:sz w:val="24"/>
                <w:szCs w:val="24"/>
              </w:rPr>
              <w:t xml:space="preserve">  </w:t>
            </w:r>
            <w:r w:rsidRPr="00AC4D95">
              <w:rPr>
                <w:rFonts w:eastAsia="仿宋_GB2312" w:hAnsi="仿宋_GB2312"/>
                <w:sz w:val="24"/>
                <w:szCs w:val="24"/>
              </w:rPr>
              <w:t>月</w:t>
            </w:r>
            <w:r w:rsidR="00574FF1">
              <w:rPr>
                <w:rFonts w:eastAsia="仿宋_GB2312" w:hAnsi="仿宋_GB2312" w:hint="eastAsia"/>
                <w:sz w:val="24"/>
                <w:szCs w:val="24"/>
              </w:rPr>
              <w:t xml:space="preserve">  </w:t>
            </w:r>
            <w:r w:rsidRPr="00AC4D95">
              <w:rPr>
                <w:rFonts w:eastAsia="仿宋_GB2312" w:hAnsi="仿宋_GB2312"/>
                <w:sz w:val="24"/>
                <w:szCs w:val="24"/>
              </w:rPr>
              <w:t>日进行了公示。</w:t>
            </w: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F41FAC" w:rsidRPr="00AC4D95" w:rsidRDefault="00574FF1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 w:hint="eastAsia"/>
                <w:sz w:val="24"/>
                <w:szCs w:val="24"/>
              </w:rPr>
              <w:t xml:space="preserve">          </w:t>
            </w:r>
            <w:r w:rsidR="00F41FAC" w:rsidRPr="00AC4D95">
              <w:rPr>
                <w:rFonts w:eastAsia="仿宋_GB2312" w:hAnsi="仿宋_GB2312"/>
                <w:sz w:val="24"/>
                <w:szCs w:val="24"/>
              </w:rPr>
              <w:t>板块（企业）党群部门意见（盖章）</w:t>
            </w:r>
          </w:p>
          <w:p w:rsidR="00F41FAC" w:rsidRPr="00AC4D95" w:rsidRDefault="00574FF1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 w:hint="eastAsia"/>
                <w:sz w:val="24"/>
                <w:szCs w:val="24"/>
              </w:rPr>
              <w:t xml:space="preserve">        </w:t>
            </w:r>
            <w:r w:rsidR="00F41FAC" w:rsidRPr="00AC4D95">
              <w:rPr>
                <w:rFonts w:eastAsia="仿宋_GB2312" w:hAnsi="仿宋_GB2312"/>
                <w:sz w:val="24"/>
                <w:szCs w:val="24"/>
              </w:rPr>
              <w:t>年</w:t>
            </w:r>
            <w:r>
              <w:rPr>
                <w:rFonts w:eastAsia="仿宋_GB2312" w:hAnsi="仿宋_GB2312" w:hint="eastAsia"/>
                <w:sz w:val="24"/>
                <w:szCs w:val="24"/>
              </w:rPr>
              <w:t xml:space="preserve">   </w:t>
            </w:r>
            <w:r w:rsidR="00F41FAC" w:rsidRPr="00AC4D95">
              <w:rPr>
                <w:rFonts w:eastAsia="仿宋_GB2312" w:hAnsi="仿宋_GB2312"/>
                <w:sz w:val="24"/>
                <w:szCs w:val="24"/>
              </w:rPr>
              <w:t>月</w:t>
            </w:r>
            <w:r>
              <w:rPr>
                <w:rFonts w:eastAsia="仿宋_GB2312" w:hAnsi="仿宋_GB2312" w:hint="eastAsia"/>
                <w:sz w:val="24"/>
                <w:szCs w:val="24"/>
              </w:rPr>
              <w:t xml:space="preserve">   </w:t>
            </w:r>
            <w:r w:rsidR="00F41FAC" w:rsidRPr="00AC4D95">
              <w:rPr>
                <w:rFonts w:eastAsia="仿宋_GB2312" w:hAnsi="仿宋_GB2312"/>
                <w:sz w:val="24"/>
                <w:szCs w:val="24"/>
              </w:rPr>
              <w:t>日</w:t>
            </w:r>
          </w:p>
        </w:tc>
      </w:tr>
      <w:tr w:rsidR="00F41FAC" w:rsidRPr="00AC4D95" w:rsidTr="001D0C81">
        <w:trPr>
          <w:cantSplit/>
          <w:trHeight w:val="2397"/>
          <w:jc w:val="center"/>
        </w:trPr>
        <w:tc>
          <w:tcPr>
            <w:tcW w:w="1211" w:type="dxa"/>
            <w:vAlign w:val="center"/>
          </w:tcPr>
          <w:p w:rsidR="00F41FAC" w:rsidRDefault="00F41FAC" w:rsidP="001D0C81">
            <w:pPr>
              <w:snapToGrid w:val="0"/>
              <w:jc w:val="center"/>
              <w:rPr>
                <w:rFonts w:eastAsia="仿宋_GB2312" w:hAnsi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板块</w:t>
            </w: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（企业）</w:t>
            </w: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党</w:t>
            </w: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组</w:t>
            </w: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织</w:t>
            </w: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意</w:t>
            </w: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见</w:t>
            </w:r>
          </w:p>
        </w:tc>
        <w:tc>
          <w:tcPr>
            <w:tcW w:w="8077" w:type="dxa"/>
            <w:gridSpan w:val="6"/>
            <w:vAlign w:val="center"/>
          </w:tcPr>
          <w:p w:rsidR="00F41FAC" w:rsidRPr="00AC4D95" w:rsidRDefault="00F41FAC" w:rsidP="001D0C81">
            <w:pPr>
              <w:widowControl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F41FAC" w:rsidRPr="00AC4D95" w:rsidRDefault="00F41FAC" w:rsidP="001D0C81">
            <w:pPr>
              <w:widowControl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F41FAC" w:rsidRPr="00AC4D95" w:rsidRDefault="00F41FAC" w:rsidP="001D0C81">
            <w:pPr>
              <w:widowControl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F41FAC" w:rsidRPr="00AC4D95" w:rsidRDefault="00F41FAC" w:rsidP="00574FF1">
            <w:pPr>
              <w:widowControl/>
              <w:snapToGrid w:val="0"/>
              <w:rPr>
                <w:rFonts w:eastAsia="仿宋_GB2312"/>
                <w:sz w:val="24"/>
                <w:szCs w:val="24"/>
              </w:rPr>
            </w:pPr>
          </w:p>
          <w:p w:rsidR="00F41FAC" w:rsidRDefault="00F41FAC" w:rsidP="00574FF1">
            <w:pPr>
              <w:widowControl/>
              <w:snapToGrid w:val="0"/>
              <w:ind w:firstLine="480"/>
              <w:jc w:val="center"/>
              <w:rPr>
                <w:rFonts w:eastAsia="仿宋_GB2312" w:hAnsi="仿宋_GB2312" w:hint="eastAsia"/>
                <w:sz w:val="24"/>
                <w:szCs w:val="24"/>
              </w:rPr>
            </w:pPr>
            <w:r w:rsidRPr="00AC4D95">
              <w:rPr>
                <w:rFonts w:eastAsia="仿宋_GB2312" w:hAnsi="仿宋_GB2312"/>
                <w:sz w:val="24"/>
                <w:szCs w:val="24"/>
              </w:rPr>
              <w:t>盖章</w:t>
            </w:r>
          </w:p>
          <w:p w:rsidR="00574FF1" w:rsidRPr="00AC4D95" w:rsidRDefault="00574FF1" w:rsidP="00574FF1">
            <w:pPr>
              <w:widowControl/>
              <w:snapToGrid w:val="0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  <w:p w:rsidR="00F41FAC" w:rsidRPr="00AC4D95" w:rsidRDefault="00574FF1" w:rsidP="001D0C81">
            <w:pPr>
              <w:widowControl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 w:hint="eastAsia"/>
                <w:sz w:val="24"/>
                <w:szCs w:val="24"/>
              </w:rPr>
              <w:t xml:space="preserve">       </w:t>
            </w:r>
            <w:r w:rsidR="00F41FAC" w:rsidRPr="00AC4D95">
              <w:rPr>
                <w:rFonts w:eastAsia="仿宋_GB2312" w:hAnsi="仿宋_GB2312"/>
                <w:sz w:val="24"/>
                <w:szCs w:val="24"/>
              </w:rPr>
              <w:t>年</w:t>
            </w:r>
            <w:r>
              <w:rPr>
                <w:rFonts w:eastAsia="仿宋_GB2312" w:hAnsi="仿宋_GB2312" w:hint="eastAsia"/>
                <w:sz w:val="24"/>
                <w:szCs w:val="24"/>
              </w:rPr>
              <w:t xml:space="preserve">    </w:t>
            </w:r>
            <w:r w:rsidR="00F41FAC" w:rsidRPr="00AC4D95">
              <w:rPr>
                <w:rFonts w:eastAsia="仿宋_GB2312" w:hAnsi="仿宋_GB2312"/>
                <w:sz w:val="24"/>
                <w:szCs w:val="24"/>
              </w:rPr>
              <w:t>月</w:t>
            </w:r>
            <w:r>
              <w:rPr>
                <w:rFonts w:eastAsia="仿宋_GB2312" w:hAnsi="仿宋_GB2312" w:hint="eastAsia"/>
                <w:sz w:val="24"/>
                <w:szCs w:val="24"/>
              </w:rPr>
              <w:t xml:space="preserve">   </w:t>
            </w:r>
            <w:r w:rsidR="00F41FAC" w:rsidRPr="00AC4D95">
              <w:rPr>
                <w:rFonts w:eastAsia="仿宋_GB2312" w:hAnsi="仿宋_GB2312"/>
                <w:sz w:val="24"/>
                <w:szCs w:val="24"/>
              </w:rPr>
              <w:t>日</w:t>
            </w:r>
          </w:p>
          <w:p w:rsidR="00F41FAC" w:rsidRPr="00AC4D95" w:rsidRDefault="00F41FAC" w:rsidP="001D0C8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7E468E" w:rsidRPr="00574FF1" w:rsidRDefault="00F41FAC" w:rsidP="00574FF1">
      <w:pPr>
        <w:snapToGrid w:val="0"/>
        <w:spacing w:line="360" w:lineRule="auto"/>
        <w:ind w:left="480" w:hangingChars="200" w:hanging="480"/>
        <w:rPr>
          <w:rFonts w:eastAsia="仿宋_GB2312"/>
          <w:sz w:val="24"/>
          <w:szCs w:val="24"/>
        </w:rPr>
      </w:pPr>
      <w:r w:rsidRPr="00C503EF">
        <w:rPr>
          <w:rFonts w:eastAsia="仿宋_GB2312" w:hAnsi="仿宋_GB2312"/>
          <w:sz w:val="24"/>
          <w:szCs w:val="24"/>
        </w:rPr>
        <w:t>注：</w:t>
      </w:r>
      <w:r w:rsidRPr="00C503EF">
        <w:rPr>
          <w:rFonts w:eastAsia="仿宋_GB2312"/>
          <w:sz w:val="24"/>
          <w:szCs w:val="24"/>
        </w:rPr>
        <w:t>1</w:t>
      </w:r>
      <w:r w:rsidRPr="00C503EF">
        <w:rPr>
          <w:rFonts w:eastAsia="仿宋_GB2312" w:hAnsi="仿宋_GB2312"/>
          <w:sz w:val="24"/>
          <w:szCs w:val="24"/>
        </w:rPr>
        <w:t>、请填报后，正反面打印表格。</w:t>
      </w:r>
      <w:r w:rsidRPr="00C503EF">
        <w:rPr>
          <w:rFonts w:eastAsia="仿宋_GB2312"/>
          <w:sz w:val="24"/>
          <w:szCs w:val="24"/>
        </w:rPr>
        <w:t>2</w:t>
      </w:r>
      <w:r w:rsidRPr="00C503EF">
        <w:rPr>
          <w:rFonts w:eastAsia="仿宋_GB2312" w:hAnsi="仿宋_GB2312"/>
          <w:sz w:val="24"/>
          <w:szCs w:val="24"/>
        </w:rPr>
        <w:t>、如为群体申报，只写工作单位一栏，并在地址栏中标注</w:t>
      </w:r>
      <w:r w:rsidRPr="00C503EF">
        <w:rPr>
          <w:rFonts w:eastAsia="仿宋_GB2312"/>
          <w:sz w:val="24"/>
          <w:szCs w:val="24"/>
        </w:rPr>
        <w:t>“</w:t>
      </w:r>
      <w:r w:rsidRPr="00C503EF">
        <w:rPr>
          <w:rFonts w:eastAsia="仿宋_GB2312" w:hAnsi="仿宋_GB2312"/>
          <w:sz w:val="24"/>
          <w:szCs w:val="24"/>
        </w:rPr>
        <w:t>先进群体申报</w:t>
      </w:r>
      <w:r w:rsidRPr="00C503EF">
        <w:rPr>
          <w:rFonts w:eastAsia="仿宋_GB2312"/>
          <w:sz w:val="24"/>
          <w:szCs w:val="24"/>
        </w:rPr>
        <w:t>”</w:t>
      </w:r>
      <w:r w:rsidRPr="00C503EF">
        <w:rPr>
          <w:rFonts w:eastAsia="仿宋_GB2312" w:hAnsi="仿宋_GB2312"/>
          <w:sz w:val="24"/>
          <w:szCs w:val="24"/>
        </w:rPr>
        <w:t>。</w:t>
      </w:r>
    </w:p>
    <w:sectPr w:rsidR="007E468E" w:rsidRPr="00574FF1" w:rsidSect="007E4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E24" w:rsidRDefault="004B4E24" w:rsidP="00B47044">
      <w:r>
        <w:separator/>
      </w:r>
    </w:p>
  </w:endnote>
  <w:endnote w:type="continuationSeparator" w:id="0">
    <w:p w:rsidR="004B4E24" w:rsidRDefault="004B4E24" w:rsidP="00B4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E24" w:rsidRDefault="004B4E24" w:rsidP="00B47044">
      <w:r>
        <w:separator/>
      </w:r>
    </w:p>
  </w:footnote>
  <w:footnote w:type="continuationSeparator" w:id="0">
    <w:p w:rsidR="004B4E24" w:rsidRDefault="004B4E24" w:rsidP="00B47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FAC"/>
    <w:rsid w:val="00002CD0"/>
    <w:rsid w:val="00002EB4"/>
    <w:rsid w:val="0001127B"/>
    <w:rsid w:val="0002439D"/>
    <w:rsid w:val="000308E8"/>
    <w:rsid w:val="00046311"/>
    <w:rsid w:val="00047DE0"/>
    <w:rsid w:val="00064159"/>
    <w:rsid w:val="0006775E"/>
    <w:rsid w:val="000A1EE5"/>
    <w:rsid w:val="000A7830"/>
    <w:rsid w:val="000B283F"/>
    <w:rsid w:val="000B7155"/>
    <w:rsid w:val="00106E70"/>
    <w:rsid w:val="00126096"/>
    <w:rsid w:val="00135349"/>
    <w:rsid w:val="001400F7"/>
    <w:rsid w:val="00146298"/>
    <w:rsid w:val="001A16F2"/>
    <w:rsid w:val="001B433A"/>
    <w:rsid w:val="001C4DC8"/>
    <w:rsid w:val="001E154A"/>
    <w:rsid w:val="001E5E64"/>
    <w:rsid w:val="001F7ED0"/>
    <w:rsid w:val="00222A41"/>
    <w:rsid w:val="00224DC2"/>
    <w:rsid w:val="002330BB"/>
    <w:rsid w:val="00242AC6"/>
    <w:rsid w:val="0026382E"/>
    <w:rsid w:val="00281676"/>
    <w:rsid w:val="00285934"/>
    <w:rsid w:val="002959F5"/>
    <w:rsid w:val="002E502A"/>
    <w:rsid w:val="002F366B"/>
    <w:rsid w:val="002F6D48"/>
    <w:rsid w:val="00310AF7"/>
    <w:rsid w:val="00320B88"/>
    <w:rsid w:val="003278AC"/>
    <w:rsid w:val="00330DEC"/>
    <w:rsid w:val="00333748"/>
    <w:rsid w:val="00350B92"/>
    <w:rsid w:val="00360779"/>
    <w:rsid w:val="003635A9"/>
    <w:rsid w:val="00364BA5"/>
    <w:rsid w:val="00382078"/>
    <w:rsid w:val="00383E17"/>
    <w:rsid w:val="003900EE"/>
    <w:rsid w:val="003B2BD4"/>
    <w:rsid w:val="003B574E"/>
    <w:rsid w:val="003C4779"/>
    <w:rsid w:val="003D26B2"/>
    <w:rsid w:val="003E3047"/>
    <w:rsid w:val="003E355E"/>
    <w:rsid w:val="003E704A"/>
    <w:rsid w:val="003E7E79"/>
    <w:rsid w:val="00406D53"/>
    <w:rsid w:val="00423894"/>
    <w:rsid w:val="00443D42"/>
    <w:rsid w:val="0044446C"/>
    <w:rsid w:val="00473F79"/>
    <w:rsid w:val="00482A1E"/>
    <w:rsid w:val="00497C75"/>
    <w:rsid w:val="004A5C02"/>
    <w:rsid w:val="004B4E24"/>
    <w:rsid w:val="004B5AFF"/>
    <w:rsid w:val="004C4D5A"/>
    <w:rsid w:val="004D6E59"/>
    <w:rsid w:val="004D73F0"/>
    <w:rsid w:val="004E1244"/>
    <w:rsid w:val="004E3E12"/>
    <w:rsid w:val="00506BE5"/>
    <w:rsid w:val="005079C6"/>
    <w:rsid w:val="00512C3B"/>
    <w:rsid w:val="00515AB9"/>
    <w:rsid w:val="00520F6F"/>
    <w:rsid w:val="00522735"/>
    <w:rsid w:val="00527D99"/>
    <w:rsid w:val="00542A1F"/>
    <w:rsid w:val="00553DB5"/>
    <w:rsid w:val="00564951"/>
    <w:rsid w:val="00574FF1"/>
    <w:rsid w:val="00586B90"/>
    <w:rsid w:val="00596053"/>
    <w:rsid w:val="005A3C5B"/>
    <w:rsid w:val="005B5EC7"/>
    <w:rsid w:val="005D362E"/>
    <w:rsid w:val="005F4089"/>
    <w:rsid w:val="005F687E"/>
    <w:rsid w:val="005F6DA0"/>
    <w:rsid w:val="00604CC1"/>
    <w:rsid w:val="006232C1"/>
    <w:rsid w:val="0065149D"/>
    <w:rsid w:val="00661FED"/>
    <w:rsid w:val="0067047D"/>
    <w:rsid w:val="00672469"/>
    <w:rsid w:val="0067394D"/>
    <w:rsid w:val="0068149D"/>
    <w:rsid w:val="006A6E05"/>
    <w:rsid w:val="006A77BC"/>
    <w:rsid w:val="006E7DE9"/>
    <w:rsid w:val="006F1AA5"/>
    <w:rsid w:val="007056E5"/>
    <w:rsid w:val="00756600"/>
    <w:rsid w:val="007838D3"/>
    <w:rsid w:val="0079430C"/>
    <w:rsid w:val="007C0178"/>
    <w:rsid w:val="007D164A"/>
    <w:rsid w:val="007D308A"/>
    <w:rsid w:val="007D4C2E"/>
    <w:rsid w:val="007D6864"/>
    <w:rsid w:val="007E468E"/>
    <w:rsid w:val="007F600F"/>
    <w:rsid w:val="00800FD6"/>
    <w:rsid w:val="0081077F"/>
    <w:rsid w:val="00817F3F"/>
    <w:rsid w:val="0083022C"/>
    <w:rsid w:val="0083121B"/>
    <w:rsid w:val="00845CE1"/>
    <w:rsid w:val="008707F5"/>
    <w:rsid w:val="008810FB"/>
    <w:rsid w:val="00887BF7"/>
    <w:rsid w:val="00894218"/>
    <w:rsid w:val="008E5C66"/>
    <w:rsid w:val="00900AA5"/>
    <w:rsid w:val="00910EBC"/>
    <w:rsid w:val="00911F96"/>
    <w:rsid w:val="00912DDA"/>
    <w:rsid w:val="00922FE9"/>
    <w:rsid w:val="009432C0"/>
    <w:rsid w:val="00950C1A"/>
    <w:rsid w:val="00953EA3"/>
    <w:rsid w:val="009700FF"/>
    <w:rsid w:val="00974031"/>
    <w:rsid w:val="00977A46"/>
    <w:rsid w:val="00981F3F"/>
    <w:rsid w:val="009849CF"/>
    <w:rsid w:val="00995B09"/>
    <w:rsid w:val="00A0364B"/>
    <w:rsid w:val="00A311F1"/>
    <w:rsid w:val="00A56787"/>
    <w:rsid w:val="00A745CA"/>
    <w:rsid w:val="00A92646"/>
    <w:rsid w:val="00A9604A"/>
    <w:rsid w:val="00AA162F"/>
    <w:rsid w:val="00AB14BC"/>
    <w:rsid w:val="00AB591B"/>
    <w:rsid w:val="00AC74C6"/>
    <w:rsid w:val="00AD633F"/>
    <w:rsid w:val="00AE0B35"/>
    <w:rsid w:val="00AF7879"/>
    <w:rsid w:val="00B05C26"/>
    <w:rsid w:val="00B12404"/>
    <w:rsid w:val="00B31E90"/>
    <w:rsid w:val="00B47044"/>
    <w:rsid w:val="00B51F94"/>
    <w:rsid w:val="00B53072"/>
    <w:rsid w:val="00B775F6"/>
    <w:rsid w:val="00BB378E"/>
    <w:rsid w:val="00BB3A17"/>
    <w:rsid w:val="00BF025B"/>
    <w:rsid w:val="00C052EA"/>
    <w:rsid w:val="00C132DB"/>
    <w:rsid w:val="00C20C54"/>
    <w:rsid w:val="00C3526C"/>
    <w:rsid w:val="00C40FFF"/>
    <w:rsid w:val="00C46C41"/>
    <w:rsid w:val="00C61B72"/>
    <w:rsid w:val="00C678DD"/>
    <w:rsid w:val="00CA202E"/>
    <w:rsid w:val="00CB6A7A"/>
    <w:rsid w:val="00CC1182"/>
    <w:rsid w:val="00D04085"/>
    <w:rsid w:val="00D1070F"/>
    <w:rsid w:val="00D167E1"/>
    <w:rsid w:val="00D17C04"/>
    <w:rsid w:val="00D337ED"/>
    <w:rsid w:val="00D445D1"/>
    <w:rsid w:val="00D67D4C"/>
    <w:rsid w:val="00D76341"/>
    <w:rsid w:val="00DB36C9"/>
    <w:rsid w:val="00DD5FF1"/>
    <w:rsid w:val="00E15808"/>
    <w:rsid w:val="00E161DF"/>
    <w:rsid w:val="00E20424"/>
    <w:rsid w:val="00E55395"/>
    <w:rsid w:val="00E63EA9"/>
    <w:rsid w:val="00E84347"/>
    <w:rsid w:val="00E874F0"/>
    <w:rsid w:val="00EA5565"/>
    <w:rsid w:val="00EB4E6B"/>
    <w:rsid w:val="00EC1B35"/>
    <w:rsid w:val="00EC2E90"/>
    <w:rsid w:val="00EE7A69"/>
    <w:rsid w:val="00EF663C"/>
    <w:rsid w:val="00F230D6"/>
    <w:rsid w:val="00F23554"/>
    <w:rsid w:val="00F31F8A"/>
    <w:rsid w:val="00F41FAC"/>
    <w:rsid w:val="00F728A3"/>
    <w:rsid w:val="00FB1D31"/>
    <w:rsid w:val="00FD43C8"/>
    <w:rsid w:val="00FE19E1"/>
    <w:rsid w:val="00F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A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41F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47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0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0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191</Words>
  <Characters>1092</Characters>
  <Application>Microsoft Office Word</Application>
  <DocSecurity>0</DocSecurity>
  <Lines>9</Lines>
  <Paragraphs>2</Paragraphs>
  <ScaleCrop>false</ScaleCrop>
  <Company>Sky123.Org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李丹丹</cp:lastModifiedBy>
  <cp:revision>6</cp:revision>
  <cp:lastPrinted>2015-07-16T09:44:00Z</cp:lastPrinted>
  <dcterms:created xsi:type="dcterms:W3CDTF">2015-06-25T02:01:00Z</dcterms:created>
  <dcterms:modified xsi:type="dcterms:W3CDTF">2015-07-16T09:47:00Z</dcterms:modified>
</cp:coreProperties>
</file>